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A448" w14:textId="77777777" w:rsidR="00DF41DD" w:rsidRDefault="00DF41DD">
      <w:pPr>
        <w:rPr>
          <w:rFonts w:hint="eastAsia"/>
        </w:rPr>
      </w:pPr>
    </w:p>
    <w:p w14:paraId="5E4CE561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可示：探索未来的无限可能</w:t>
      </w:r>
    </w:p>
    <w:p w14:paraId="30958463" w14:textId="77777777" w:rsidR="00DF41DD" w:rsidRDefault="00DF41DD">
      <w:pPr>
        <w:rPr>
          <w:rFonts w:hint="eastAsia"/>
        </w:rPr>
      </w:pPr>
    </w:p>
    <w:p w14:paraId="0FABD9F3" w14:textId="77777777" w:rsidR="00DF41DD" w:rsidRDefault="00DF41DD">
      <w:pPr>
        <w:rPr>
          <w:rFonts w:hint="eastAsia"/>
        </w:rPr>
      </w:pPr>
    </w:p>
    <w:p w14:paraId="59C52F8B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在科技的浪潮中，有一个名字悄然崛起，它不仅仅是一个称谓，更象征着一种新的技术理念和实践方式——“可示”。这个名字结合了中文的智慧与现代科技的精髓，寓意着可以展示、演示或是指示。作为前沿科技的代表，“可示”致力于通过创新的技术解决方案，改变人们的生活方式，提升各行各业的工作效率。</w:t>
      </w:r>
    </w:p>
    <w:p w14:paraId="192CF535" w14:textId="77777777" w:rsidR="00DF41DD" w:rsidRDefault="00DF41DD">
      <w:pPr>
        <w:rPr>
          <w:rFonts w:hint="eastAsia"/>
        </w:rPr>
      </w:pPr>
    </w:p>
    <w:p w14:paraId="42FCBF4B" w14:textId="77777777" w:rsidR="00DF41DD" w:rsidRDefault="00DF41DD">
      <w:pPr>
        <w:rPr>
          <w:rFonts w:hint="eastAsia"/>
        </w:rPr>
      </w:pPr>
    </w:p>
    <w:p w14:paraId="3A2ADE98" w14:textId="77777777" w:rsidR="00DF41DD" w:rsidRDefault="00DF41DD">
      <w:pPr>
        <w:rPr>
          <w:rFonts w:hint="eastAsia"/>
        </w:rPr>
      </w:pPr>
    </w:p>
    <w:p w14:paraId="3360E88A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从概念到现实</w:t>
      </w:r>
    </w:p>
    <w:p w14:paraId="66C3436D" w14:textId="77777777" w:rsidR="00DF41DD" w:rsidRDefault="00DF41DD">
      <w:pPr>
        <w:rPr>
          <w:rFonts w:hint="eastAsia"/>
        </w:rPr>
      </w:pPr>
    </w:p>
    <w:p w14:paraId="2107AAE0" w14:textId="77777777" w:rsidR="00DF41DD" w:rsidRDefault="00DF41DD">
      <w:pPr>
        <w:rPr>
          <w:rFonts w:hint="eastAsia"/>
        </w:rPr>
      </w:pPr>
    </w:p>
    <w:p w14:paraId="7D03C40B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“可示”的旅程始于一个简单的愿景：让复杂的技术变得简单易用，使每一个人都能受益于科技进步。“可示”的团队成员来自不同的背景，他们有着共同的目标——打破技术壁垒，为用户提供直观且强大的工具。经过无数次的设计讨论和技术攻关，“可示”终于从一个概念转变成了一款款真实的产品和服务，开始服务于广大的用户群体。</w:t>
      </w:r>
    </w:p>
    <w:p w14:paraId="48D5FB23" w14:textId="77777777" w:rsidR="00DF41DD" w:rsidRDefault="00DF41DD">
      <w:pPr>
        <w:rPr>
          <w:rFonts w:hint="eastAsia"/>
        </w:rPr>
      </w:pPr>
    </w:p>
    <w:p w14:paraId="1061FB14" w14:textId="77777777" w:rsidR="00DF41DD" w:rsidRDefault="00DF41DD">
      <w:pPr>
        <w:rPr>
          <w:rFonts w:hint="eastAsia"/>
        </w:rPr>
      </w:pPr>
    </w:p>
    <w:p w14:paraId="3E99CFC5" w14:textId="77777777" w:rsidR="00DF41DD" w:rsidRDefault="00DF41DD">
      <w:pPr>
        <w:rPr>
          <w:rFonts w:hint="eastAsia"/>
        </w:rPr>
      </w:pPr>
    </w:p>
    <w:p w14:paraId="69DB09D2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技术创新的核心</w:t>
      </w:r>
    </w:p>
    <w:p w14:paraId="1BB3D399" w14:textId="77777777" w:rsidR="00DF41DD" w:rsidRDefault="00DF41DD">
      <w:pPr>
        <w:rPr>
          <w:rFonts w:hint="eastAsia"/>
        </w:rPr>
      </w:pPr>
    </w:p>
    <w:p w14:paraId="321D4AC4" w14:textId="77777777" w:rsidR="00DF41DD" w:rsidRDefault="00DF41DD">
      <w:pPr>
        <w:rPr>
          <w:rFonts w:hint="eastAsia"/>
        </w:rPr>
      </w:pPr>
    </w:p>
    <w:p w14:paraId="6CDB2266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“可示”的成功离不开其背后强大的技术研发力量。公司始终专注于人工智能、大数据分析以及云计算等领域的前沿研究，并将这些先进技术融入产品之中。例如，“可示”的智能助手能够理解用户的自然语言指令，提供个性化的服务；而其数据处理能力，则帮助企业和机构从海量信息中挖掘出有价值的知识。“可示”还积极探索物联网的应用场景，力求实现万物互联的美好愿景。</w:t>
      </w:r>
    </w:p>
    <w:p w14:paraId="4227B1A8" w14:textId="77777777" w:rsidR="00DF41DD" w:rsidRDefault="00DF41DD">
      <w:pPr>
        <w:rPr>
          <w:rFonts w:hint="eastAsia"/>
        </w:rPr>
      </w:pPr>
    </w:p>
    <w:p w14:paraId="6A8885E1" w14:textId="77777777" w:rsidR="00DF41DD" w:rsidRDefault="00DF41DD">
      <w:pPr>
        <w:rPr>
          <w:rFonts w:hint="eastAsia"/>
        </w:rPr>
      </w:pPr>
    </w:p>
    <w:p w14:paraId="13A3C383" w14:textId="77777777" w:rsidR="00DF41DD" w:rsidRDefault="00DF41DD">
      <w:pPr>
        <w:rPr>
          <w:rFonts w:hint="eastAsia"/>
        </w:rPr>
      </w:pPr>
    </w:p>
    <w:p w14:paraId="1313ED0C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用户体验至上</w:t>
      </w:r>
    </w:p>
    <w:p w14:paraId="1BF16402" w14:textId="77777777" w:rsidR="00DF41DD" w:rsidRDefault="00DF41DD">
      <w:pPr>
        <w:rPr>
          <w:rFonts w:hint="eastAsia"/>
        </w:rPr>
      </w:pPr>
    </w:p>
    <w:p w14:paraId="234DFC5A" w14:textId="77777777" w:rsidR="00DF41DD" w:rsidRDefault="00DF41DD">
      <w:pPr>
        <w:rPr>
          <w:rFonts w:hint="eastAsia"/>
        </w:rPr>
      </w:pPr>
    </w:p>
    <w:p w14:paraId="2B393964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对于“可示”而言，用户的需求永远排在第一位。无论是简洁友好的界面设计，还是快速响应的服务支持，“可示”都力求做到最好。为了更好地了解用户需求，“可示”建立了完善的反馈机制，鼓励用户提出意见和建议。“可示”也注重保护用户的隐私和安全，确保所有个人信息得到妥善保管。通过持续改进产品和服务，“可示”赢得了越来越多用户的信任和支持。</w:t>
      </w:r>
    </w:p>
    <w:p w14:paraId="4B8F5DF4" w14:textId="77777777" w:rsidR="00DF41DD" w:rsidRDefault="00DF41DD">
      <w:pPr>
        <w:rPr>
          <w:rFonts w:hint="eastAsia"/>
        </w:rPr>
      </w:pPr>
    </w:p>
    <w:p w14:paraId="5DD74093" w14:textId="77777777" w:rsidR="00DF41DD" w:rsidRDefault="00DF41DD">
      <w:pPr>
        <w:rPr>
          <w:rFonts w:hint="eastAsia"/>
        </w:rPr>
      </w:pPr>
    </w:p>
    <w:p w14:paraId="7C0A3D76" w14:textId="77777777" w:rsidR="00DF41DD" w:rsidRDefault="00DF41DD">
      <w:pPr>
        <w:rPr>
          <w:rFonts w:hint="eastAsia"/>
        </w:rPr>
      </w:pPr>
    </w:p>
    <w:p w14:paraId="7692FB1E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面向未来的承诺</w:t>
      </w:r>
    </w:p>
    <w:p w14:paraId="690AA3A3" w14:textId="77777777" w:rsidR="00DF41DD" w:rsidRDefault="00DF41DD">
      <w:pPr>
        <w:rPr>
          <w:rFonts w:hint="eastAsia"/>
        </w:rPr>
      </w:pPr>
    </w:p>
    <w:p w14:paraId="763872AE" w14:textId="77777777" w:rsidR="00DF41DD" w:rsidRDefault="00DF41DD">
      <w:pPr>
        <w:rPr>
          <w:rFonts w:hint="eastAsia"/>
        </w:rPr>
      </w:pPr>
    </w:p>
    <w:p w14:paraId="483D8B31" w14:textId="77777777" w:rsidR="00DF41DD" w:rsidRDefault="00DF41DD">
      <w:pPr>
        <w:rPr>
          <w:rFonts w:hint="eastAsia"/>
        </w:rPr>
      </w:pPr>
      <w:r>
        <w:rPr>
          <w:rFonts w:hint="eastAsia"/>
        </w:rPr>
        <w:tab/>
        <w:t>站在新的起点上，“可示”将继续秉持开放合作的态度，与各界伙伴携手共进。一方面，“可示”会继续加大研发投入，不断推出更具创新性的技术和产品；另一方面，“可示”也将积极参与行业标准制定和社会公益活动，履行企业社会责任。未来，“可示”期待与更多志同道合的朋友一起，共同创造更加美好的数字世界。</w:t>
      </w:r>
    </w:p>
    <w:p w14:paraId="4D1FBBD8" w14:textId="77777777" w:rsidR="00DF41DD" w:rsidRDefault="00DF41DD">
      <w:pPr>
        <w:rPr>
          <w:rFonts w:hint="eastAsia"/>
        </w:rPr>
      </w:pPr>
    </w:p>
    <w:p w14:paraId="3380B455" w14:textId="77777777" w:rsidR="00DF41DD" w:rsidRDefault="00DF41DD">
      <w:pPr>
        <w:rPr>
          <w:rFonts w:hint="eastAsia"/>
        </w:rPr>
      </w:pPr>
    </w:p>
    <w:p w14:paraId="01D9E8D0" w14:textId="77777777" w:rsidR="00DF41DD" w:rsidRDefault="00DF4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1579" w14:textId="6B9302A8" w:rsidR="00FE4BE2" w:rsidRDefault="00FE4BE2"/>
    <w:sectPr w:rsidR="00FE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E2"/>
    <w:rsid w:val="00613040"/>
    <w:rsid w:val="00DF41DD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C2F6-AC99-46D7-93FC-321B814B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